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EE" w:rsidRPr="00475EEE" w:rsidRDefault="00475EEE" w:rsidP="00475EEE">
      <w:pPr>
        <w:rPr>
          <w:b/>
          <w:sz w:val="28"/>
          <w:szCs w:val="28"/>
        </w:rPr>
      </w:pPr>
      <w:r w:rsidRPr="00475EEE">
        <w:rPr>
          <w:b/>
          <w:sz w:val="28"/>
          <w:szCs w:val="28"/>
        </w:rPr>
        <w:t>Консультация для родителей</w:t>
      </w:r>
    </w:p>
    <w:p w:rsidR="00475EEE" w:rsidRPr="00475EEE" w:rsidRDefault="00475EEE" w:rsidP="00475EEE">
      <w:pPr>
        <w:rPr>
          <w:b/>
          <w:sz w:val="28"/>
          <w:szCs w:val="28"/>
        </w:rPr>
      </w:pPr>
      <w:r w:rsidRPr="00475EEE">
        <w:rPr>
          <w:b/>
          <w:sz w:val="28"/>
          <w:szCs w:val="28"/>
        </w:rPr>
        <w:t>«Гендерное воспитан</w:t>
      </w:r>
      <w:r w:rsidR="003B62DE">
        <w:rPr>
          <w:b/>
          <w:sz w:val="28"/>
          <w:szCs w:val="28"/>
        </w:rPr>
        <w:t>ие девочек и мальчиков в семье»</w:t>
      </w:r>
      <w:bookmarkStart w:id="0" w:name="_GoBack"/>
      <w:bookmarkEnd w:id="0"/>
    </w:p>
    <w:p w:rsidR="00475EEE" w:rsidRPr="00475EEE" w:rsidRDefault="00475EEE" w:rsidP="00475EEE">
      <w:pPr>
        <w:jc w:val="both"/>
        <w:rPr>
          <w:sz w:val="24"/>
          <w:szCs w:val="24"/>
        </w:rPr>
      </w:pPr>
    </w:p>
    <w:p w:rsidR="00475EEE" w:rsidRPr="00475EEE" w:rsidRDefault="00A30BA3" w:rsidP="00475EEE">
      <w:pPr>
        <w:jc w:val="both"/>
        <w:rPr>
          <w:sz w:val="28"/>
          <w:szCs w:val="28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9525</wp:posOffset>
            </wp:positionV>
            <wp:extent cx="3051810" cy="2881630"/>
            <wp:effectExtent l="0" t="0" r="0" b="0"/>
            <wp:wrapTight wrapText="bothSides">
              <wp:wrapPolygon edited="0">
                <wp:start x="3371" y="0"/>
                <wp:lineTo x="2562" y="0"/>
                <wp:lineTo x="1483" y="1428"/>
                <wp:lineTo x="1483" y="2285"/>
                <wp:lineTo x="944" y="2856"/>
                <wp:lineTo x="1079" y="3427"/>
                <wp:lineTo x="1753" y="4569"/>
                <wp:lineTo x="1348" y="4712"/>
                <wp:lineTo x="1079" y="5997"/>
                <wp:lineTo x="1213" y="9139"/>
                <wp:lineTo x="674" y="11424"/>
                <wp:lineTo x="0" y="17849"/>
                <wp:lineTo x="0" y="18563"/>
                <wp:lineTo x="1213" y="20562"/>
                <wp:lineTo x="1213" y="21134"/>
                <wp:lineTo x="3101" y="21419"/>
                <wp:lineTo x="5933" y="21419"/>
                <wp:lineTo x="16854" y="21419"/>
                <wp:lineTo x="17124" y="21419"/>
                <wp:lineTo x="18472" y="20562"/>
                <wp:lineTo x="19551" y="18278"/>
                <wp:lineTo x="19011" y="15993"/>
                <wp:lineTo x="19416" y="13708"/>
                <wp:lineTo x="20090" y="11709"/>
                <wp:lineTo x="20764" y="10995"/>
                <wp:lineTo x="21438" y="8425"/>
                <wp:lineTo x="21438" y="7425"/>
                <wp:lineTo x="21303" y="5283"/>
                <wp:lineTo x="16989" y="4569"/>
                <wp:lineTo x="8225" y="4569"/>
                <wp:lineTo x="8090" y="1571"/>
                <wp:lineTo x="6742" y="857"/>
                <wp:lineTo x="3910" y="0"/>
                <wp:lineTo x="3371" y="0"/>
              </wp:wrapPolygon>
            </wp:wrapTight>
            <wp:docPr id="1" name="Рисунок 1" descr="C:\Documents and Settings\Test\Рабочий стол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st\Рабочий стол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5EEE" w:rsidRPr="00475EEE">
        <w:rPr>
          <w:sz w:val="26"/>
          <w:szCs w:val="26"/>
        </w:rPr>
        <w:t xml:space="preserve">    </w:t>
      </w:r>
      <w:r w:rsidR="00475EEE" w:rsidRPr="00475EEE">
        <w:rPr>
          <w:sz w:val="28"/>
          <w:szCs w:val="28"/>
        </w:rPr>
        <w:t>От того, как мы воспитаем наших детей, какие личностные качества мы в них сможем развить именно с учетом их индивидуальных и гендерных особенностей, напрямую зависит то, какими женщинами и мужчинами они в дальнейшем станут, какими родителями будут для своих детей. Значение периода дошкольного детства неоценимо в целом для развития личности ребенка. Все важнейшие качества личности, задатки и способности формируются именно в дошкольном возрасте.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Часто, родители забывают, что девочки и мальчики по-разному видят, слышат, осязают, по-разному воспринимают пространство и ориентируются в нем, а главное – по-разному осмысливают все, с чем сталкиваются в этом мире. И уж, конечно, не так, как мы – взрослые.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Наблюдая за современными детьми, можно отметить, что девочки становятся агрессивными и грубыми, а мальчики перенимают женский тип поведения. В старших группах  многие девочки лишены скромности, нежности, терпения, не умеют мирно разрешать конфликтные ситуации. Мальчики же, наоборот, не умеют постоять за себя, слабы физически, лишены выносливости и эмоциональной устойчивости, у них отсутствует культура поведения по отношению к девочкам. Содержание игр детей так же вызывает тревогу: дети демонстрируют модели поведения, не соответствующие полу ребенка, не умеют договариваться в игре, распределять роли. Кроме того, в процессе трудовой деятельности, дети затрудняются самостоятельно распределять обязанности с учетом пола партнера. Мальчики не проявляют желания прийти на помощь девочкам тогда, когда нужна физическая сила, а девочки не спешат помогать мальчикам там, где нужна тщательность и аккуратность.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Чтобы исправить ситуацию «смешения» полов, родителям нужно корректировать процесс воспитания девочек и мальчиков. Нельзя воспитывать детей по принципу "так, как воспитывали меня".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</w:p>
    <w:p w:rsidR="00475EEE" w:rsidRPr="00475EEE" w:rsidRDefault="00475EEE" w:rsidP="00475EEE">
      <w:pPr>
        <w:jc w:val="both"/>
        <w:rPr>
          <w:b/>
          <w:sz w:val="28"/>
          <w:szCs w:val="28"/>
        </w:rPr>
      </w:pPr>
      <w:r w:rsidRPr="00475EEE">
        <w:rPr>
          <w:b/>
          <w:sz w:val="28"/>
          <w:szCs w:val="28"/>
        </w:rPr>
        <w:t>Рекомендации  по воспитанию девочек: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Во-первых, очень важно чтобы между дочерью и мамой (а также папой) были теплые, доверительные  отношения. В свою очередь родителям необходимо подчёркивать нежные и заботливые отношения в паре, чтобы у девочки сложились впечатления о счастливой семейной жизни.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lastRenderedPageBreak/>
        <w:t>Отцу следует находить время на общение с дочерью: показывать, что дочь отличается от него, она другого пола; но делать это он должен с уважением и благожелательностью, чтобы она поняла, что достойна любви мужчины.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Уважать личность дочери, проявляя удовлетворённость её поступками, формировать позитивную самооценку девочки.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У мамы с дочерью должны быть свои "женские секреты": мама должна находить время для разговора с дочерью «по душам». Беседы должны быть регулярными.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Настоящая забота друг о друге демонстрируется через уважение к старшему поколению.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Мама должна привлекать дочь к "женским" домашним делам, передавая ей секреты своего мастерства.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Девочке необходимо чувствовать, что она может доверять своим родителям, - что они всегда готовы понять ее чувства, желания и нужды.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Девочкам требуется больше помощи и ободрения. Предлагая помощь девочке, вы даете ей понять, что она вам не безразлична, что вы о ней заботитесь.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Девочкам нужно больше внимания и признания в ответ на то, какие они есть, что они чувствуют и чего хотят.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Девочки испытывают потребность в том, чтобы их любили за то, какие они есть. Восхищайтесь ими!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</w:p>
    <w:p w:rsidR="00475EEE" w:rsidRPr="00475EEE" w:rsidRDefault="00475EEE" w:rsidP="00475EEE">
      <w:pPr>
        <w:jc w:val="both"/>
        <w:rPr>
          <w:b/>
          <w:sz w:val="28"/>
          <w:szCs w:val="28"/>
        </w:rPr>
      </w:pPr>
      <w:r w:rsidRPr="00475EEE">
        <w:rPr>
          <w:b/>
          <w:sz w:val="28"/>
          <w:szCs w:val="28"/>
        </w:rPr>
        <w:t>Рекомендации по воспитанию мальчиков: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Папе, общаясь с сыном, следует сдерживать эмоции, стараться разговаривать, не повышая тона, спокойно.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Мальчикам  нужно реже ЗАПРЕЩАТЬ, а чаще РАЗРЕШАТЬ что-то дополнительное за хороший поступок.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 xml:space="preserve">Мальчикам должны быть естественными проявлять свою эмоциональность (не ругать за слезы).  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Мамам нужно больше доверять воспитание сына папе: он ЧУВСТВУЮТ, как нужно воспитывать мужчину.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Формировать в мальчиках чувство ответственности.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 xml:space="preserve">Обязательно поощрять желание делать в доме мужскую работу! 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Обязательно должен быть физический, телесный контакт - для повышения самооценки мальчика.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Мама - ЗАБОТИТСЯ, а папа - ФОРМИРУЕТ мужчину.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Задача родителей - проявить по отношению к мальчику больше доверия, приятия и одобрения, чтобы мотивировать его к деятельности.</w:t>
      </w:r>
    </w:p>
    <w:p w:rsidR="00475EEE" w:rsidRDefault="00475EEE" w:rsidP="00D95E13">
      <w:pPr>
        <w:jc w:val="both"/>
        <w:rPr>
          <w:sz w:val="24"/>
          <w:szCs w:val="24"/>
        </w:rPr>
      </w:pPr>
      <w:r w:rsidRPr="00475EEE">
        <w:rPr>
          <w:sz w:val="28"/>
          <w:szCs w:val="28"/>
        </w:rPr>
        <w:t>Итак, мальчика и девочку ни в коем случае нельзя воспитывать одинаково. Они по-разному говорят и молчат, чувствуют и переживают. Постарайтесь понять и принять наших мальчишек и девчонок такими, какие они есть, такими разными и по-своему прекрасными, какими создала их природа. А вот удастся ли сохранить, раскрыть, развить эти задатки, не повредить, не сломать – зависит только от нас с вами.</w:t>
      </w:r>
    </w:p>
    <w:sectPr w:rsidR="00475EEE" w:rsidSect="007101FD">
      <w:pgSz w:w="11909" w:h="16834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475EEE"/>
    <w:rsid w:val="001159C2"/>
    <w:rsid w:val="00156A56"/>
    <w:rsid w:val="00181CC7"/>
    <w:rsid w:val="001E5912"/>
    <w:rsid w:val="00214DCC"/>
    <w:rsid w:val="00255B43"/>
    <w:rsid w:val="003614AA"/>
    <w:rsid w:val="00371D5A"/>
    <w:rsid w:val="003B62DE"/>
    <w:rsid w:val="003E3EEF"/>
    <w:rsid w:val="00454F0F"/>
    <w:rsid w:val="00475EEE"/>
    <w:rsid w:val="004A1FA4"/>
    <w:rsid w:val="004A711E"/>
    <w:rsid w:val="0054077A"/>
    <w:rsid w:val="005A2861"/>
    <w:rsid w:val="00682108"/>
    <w:rsid w:val="007101FD"/>
    <w:rsid w:val="0071105A"/>
    <w:rsid w:val="00745337"/>
    <w:rsid w:val="007A6D4F"/>
    <w:rsid w:val="00842354"/>
    <w:rsid w:val="008D5E16"/>
    <w:rsid w:val="008E5C7A"/>
    <w:rsid w:val="0092692E"/>
    <w:rsid w:val="009509D3"/>
    <w:rsid w:val="00A30BA3"/>
    <w:rsid w:val="00A61234"/>
    <w:rsid w:val="00B05469"/>
    <w:rsid w:val="00C02CA3"/>
    <w:rsid w:val="00C072DA"/>
    <w:rsid w:val="00C80461"/>
    <w:rsid w:val="00C90FBE"/>
    <w:rsid w:val="00C9604B"/>
    <w:rsid w:val="00D55723"/>
    <w:rsid w:val="00D57515"/>
    <w:rsid w:val="00D70B72"/>
    <w:rsid w:val="00D95E13"/>
    <w:rsid w:val="00E10AC9"/>
    <w:rsid w:val="00E76EF8"/>
    <w:rsid w:val="00EA2F20"/>
    <w:rsid w:val="00EE5E9A"/>
    <w:rsid w:val="00F92743"/>
    <w:rsid w:val="00FB0BA2"/>
    <w:rsid w:val="00FB4DBA"/>
    <w:rsid w:val="00FD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firstLine="39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B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firstLine="39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B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Sekretar1</cp:lastModifiedBy>
  <cp:revision>5</cp:revision>
  <dcterms:created xsi:type="dcterms:W3CDTF">2015-11-09T12:55:00Z</dcterms:created>
  <dcterms:modified xsi:type="dcterms:W3CDTF">2018-01-24T09:00:00Z</dcterms:modified>
</cp:coreProperties>
</file>